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0" w:rsidRPr="006E5089" w:rsidRDefault="00553DD0" w:rsidP="006E50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>DISPONIBILITA’ A SVOLGERE L’INCARICO DI SCRUTATORE</w:t>
      </w:r>
      <w:r w:rsidR="00640935" w:rsidRPr="006E5089">
        <w:rPr>
          <w:rFonts w:asciiTheme="minorHAnsi" w:hAnsiTheme="minorHAnsi" w:cstheme="minorHAnsi"/>
          <w:b/>
          <w:sz w:val="20"/>
          <w:szCs w:val="20"/>
        </w:rPr>
        <w:t xml:space="preserve"> IN OCCASIONE DELLE ELEZIONI </w:t>
      </w:r>
      <w:r w:rsidR="00334FB6" w:rsidRPr="006E5089">
        <w:rPr>
          <w:rFonts w:asciiTheme="minorHAnsi" w:hAnsiTheme="minorHAnsi" w:cstheme="minorHAnsi"/>
          <w:b/>
          <w:sz w:val="20"/>
          <w:szCs w:val="20"/>
        </w:rPr>
        <w:t xml:space="preserve">  di domenica </w:t>
      </w:r>
      <w:r w:rsidR="00836E67" w:rsidRPr="006E5089">
        <w:rPr>
          <w:rFonts w:asciiTheme="minorHAnsi" w:hAnsiTheme="minorHAnsi" w:cstheme="minorHAnsi"/>
          <w:b/>
          <w:sz w:val="20"/>
          <w:szCs w:val="20"/>
        </w:rPr>
        <w:t>10</w:t>
      </w:r>
      <w:r w:rsidR="00334FB6" w:rsidRPr="006E5089">
        <w:rPr>
          <w:rFonts w:asciiTheme="minorHAnsi" w:hAnsiTheme="minorHAnsi" w:cstheme="minorHAnsi"/>
          <w:b/>
          <w:sz w:val="20"/>
          <w:szCs w:val="20"/>
        </w:rPr>
        <w:t xml:space="preserve"> e lunedì </w:t>
      </w:r>
      <w:r w:rsidR="00836E67" w:rsidRPr="006E5089">
        <w:rPr>
          <w:rFonts w:asciiTheme="minorHAnsi" w:hAnsiTheme="minorHAnsi" w:cstheme="minorHAnsi"/>
          <w:b/>
          <w:sz w:val="20"/>
          <w:szCs w:val="20"/>
        </w:rPr>
        <w:t>11 ottobre 2021</w:t>
      </w:r>
    </w:p>
    <w:p w:rsidR="00591A67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>All’Ufficio Elettorale</w:t>
      </w:r>
    </w:p>
    <w:p w:rsidR="00553DD0" w:rsidRPr="006E5089" w:rsidRDefault="004823A5" w:rsidP="001D2D6B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E508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A0190" w:rsidRPr="006E5089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6E5089">
        <w:rPr>
          <w:rFonts w:asciiTheme="minorHAnsi" w:hAnsiTheme="minorHAnsi" w:cstheme="minorHAnsi"/>
          <w:b/>
          <w:sz w:val="20"/>
          <w:szCs w:val="20"/>
        </w:rPr>
        <w:t xml:space="preserve"> del Comune di </w:t>
      </w:r>
      <w:proofErr w:type="spellStart"/>
      <w:r w:rsidR="00836E67" w:rsidRPr="006E5089">
        <w:rPr>
          <w:rFonts w:asciiTheme="minorHAnsi" w:hAnsiTheme="minorHAnsi" w:cstheme="minorHAnsi"/>
          <w:b/>
          <w:sz w:val="20"/>
          <w:szCs w:val="20"/>
        </w:rPr>
        <w:t>Serramanna</w:t>
      </w:r>
      <w:proofErr w:type="spellEnd"/>
    </w:p>
    <w:p w:rsidR="00836E67" w:rsidRPr="006E5089" w:rsidRDefault="00836E67" w:rsidP="006E50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Il/La sottoscritto/a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nato/a </w:t>
      </w:r>
      <w:r w:rsidR="00C971C8" w:rsidRPr="006E50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 il__________________________</w:t>
      </w:r>
    </w:p>
    <w:p w:rsidR="00553DD0" w:rsidRPr="006E5089" w:rsidRDefault="00640935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residente a </w:t>
      </w:r>
      <w:proofErr w:type="spellStart"/>
      <w:r w:rsidR="004001E6"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400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>____________________________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 n. 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telefono/cellulare_____________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_________ e-mail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PEC (facoltativo)__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4823A5" w:rsidRPr="006E508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B32322" w:rsidRPr="006E5089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bookmarkStart w:id="0" w:name="_GoBack"/>
      <w:bookmarkEnd w:id="0"/>
    </w:p>
    <w:p w:rsidR="00553DD0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5089">
        <w:rPr>
          <w:rFonts w:asciiTheme="minorHAnsi" w:hAnsiTheme="minorHAnsi" w:cstheme="minorHAnsi"/>
          <w:b/>
          <w:bCs/>
          <w:sz w:val="20"/>
          <w:szCs w:val="20"/>
        </w:rPr>
        <w:t xml:space="preserve">Già iscritto nell’Albo degli scrutatori del Comune di </w:t>
      </w:r>
      <w:proofErr w:type="spellStart"/>
      <w:r w:rsidR="00836E67" w:rsidRPr="006E5089">
        <w:rPr>
          <w:rFonts w:asciiTheme="minorHAnsi" w:hAnsiTheme="minorHAnsi" w:cstheme="minorHAnsi"/>
          <w:b/>
          <w:bCs/>
          <w:sz w:val="20"/>
          <w:szCs w:val="20"/>
        </w:rPr>
        <w:t>Serramanna</w:t>
      </w:r>
      <w:proofErr w:type="spellEnd"/>
      <w:r w:rsidR="00123810" w:rsidRPr="006E5089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:rsidR="00F6046E" w:rsidRPr="006E5089" w:rsidRDefault="00F6046E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640935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COMUNICA</w:t>
      </w:r>
    </w:p>
    <w:p w:rsidR="00640935" w:rsidRPr="006E5089" w:rsidRDefault="00640935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40935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propria disponibilità a svolgere l’incarico </w:t>
      </w:r>
      <w:r w:rsidR="00640935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scrutatore per i seggi che dovranno essere costituiti in occasione delle Elezioni </w:t>
      </w:r>
      <w:r w:rsidR="00CD37E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amministrative del </w:t>
      </w:r>
      <w:r w:rsidR="00836E67" w:rsidRPr="006E5089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CD37E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e </w:t>
      </w:r>
      <w:r w:rsidR="00836E67" w:rsidRPr="006E5089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CD37EE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ottobre 202</w:t>
      </w:r>
      <w:r w:rsidR="00836E67" w:rsidRPr="006E5089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640935" w:rsidRPr="006E508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6046E" w:rsidRPr="006E5089" w:rsidRDefault="00553DD0" w:rsidP="006E5089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A tal fine, </w:t>
      </w:r>
      <w:r w:rsidR="00F6046E" w:rsidRPr="006E5089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sotto la propria personale responsabilità, ai sensi degli artt. 46 e 47 del DPR 445/2000 e consapevole delle sanzioni penali, nel caso di dichiarazioni non veritiere e falsità negli atti, richiamate dall’a</w:t>
      </w:r>
      <w:r w:rsidR="00F6046E" w:rsidRPr="006E5089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rt. 76 DPR n. 445/2000</w:t>
      </w:r>
    </w:p>
    <w:p w:rsidR="00553DD0" w:rsidRPr="006E5089" w:rsidRDefault="00553DD0" w:rsidP="008A56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DICHIARA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733E3" w:rsidRPr="006E5089" w:rsidRDefault="00553DD0" w:rsidP="006E508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essere disoccupato/a </w:t>
      </w:r>
      <w:r w:rsidR="003733E3" w:rsidRPr="006E5089">
        <w:rPr>
          <w:rFonts w:asciiTheme="minorHAnsi" w:hAnsiTheme="minorHAnsi" w:cstheme="minorHAnsi"/>
          <w:color w:val="000000"/>
          <w:sz w:val="20"/>
          <w:szCs w:val="20"/>
        </w:rPr>
        <w:t>ovvero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inoccupato</w:t>
      </w:r>
      <w:r w:rsidR="00F6046E" w:rsidRPr="006E5089">
        <w:rPr>
          <w:rFonts w:asciiTheme="minorHAnsi" w:hAnsiTheme="minorHAnsi" w:cstheme="minorHAnsi"/>
          <w:color w:val="000000"/>
          <w:sz w:val="20"/>
          <w:szCs w:val="20"/>
        </w:rPr>
        <w:t>/a;</w:t>
      </w:r>
    </w:p>
    <w:p w:rsidR="00F6046E" w:rsidRPr="006E5089" w:rsidRDefault="00F6046E" w:rsidP="006E508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essere studente non lavoratore;</w:t>
      </w:r>
    </w:p>
    <w:p w:rsidR="00F6046E" w:rsidRPr="006E5089" w:rsidRDefault="00F6046E" w:rsidP="006E50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>di non aver svolto l’incarico di scrutatore nelle due consultazioni precedenti (</w:t>
      </w:r>
      <w:r w:rsidR="00772906" w:rsidRPr="006E5089">
        <w:rPr>
          <w:rFonts w:asciiTheme="minorHAnsi" w:hAnsiTheme="minorHAnsi" w:cstheme="minorHAnsi"/>
          <w:color w:val="000000"/>
          <w:sz w:val="20"/>
          <w:szCs w:val="20"/>
        </w:rPr>
        <w:t>Elezioni Europee del 26.05.2019 – Referendum del 20/21 settembre 2020)</w:t>
      </w:r>
    </w:p>
    <w:p w:rsidR="00123810" w:rsidRPr="006E5089" w:rsidRDefault="00123810" w:rsidP="006E50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6046E" w:rsidRPr="006E5089" w:rsidRDefault="00F6046E" w:rsidP="006E50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di acconsentire al trattamento dei propri dati personali ai sensi del D. </w:t>
      </w:r>
      <w:proofErr w:type="spellStart"/>
      <w:r w:rsidRPr="006E5089">
        <w:rPr>
          <w:rFonts w:asciiTheme="minorHAnsi" w:hAnsiTheme="minorHAnsi" w:cstheme="minorHAnsi"/>
          <w:color w:val="000000"/>
          <w:sz w:val="20"/>
          <w:szCs w:val="20"/>
        </w:rPr>
        <w:t>Lgs</w:t>
      </w:r>
      <w:proofErr w:type="spellEnd"/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>. 196/2003 e al fine di eventuali comunicazioni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75EB0" w:rsidRPr="006E5089" w:rsidRDefault="00D75EB0" w:rsidP="006E5089">
      <w:pPr>
        <w:pStyle w:val="Paragrafoelenc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75EB0" w:rsidRPr="006E5089" w:rsidRDefault="00D75EB0" w:rsidP="006E50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Allega fotocopia del documento di identità.</w:t>
      </w:r>
    </w:p>
    <w:p w:rsidR="003733E3" w:rsidRPr="006E5089" w:rsidRDefault="003733E3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Serramanna</w:t>
      </w:r>
      <w:proofErr w:type="spellEnd"/>
      <w:r w:rsidR="00553DD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, lì______________________ </w:t>
      </w:r>
    </w:p>
    <w:p w:rsidR="001D2D6B" w:rsidRDefault="001D2D6B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553DD0" w:rsidRPr="006E5089" w:rsidRDefault="00553DD0" w:rsidP="001D2D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</w:t>
      </w:r>
      <w:r w:rsidR="000A544A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  <w:r w:rsidR="00123810"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E5089">
        <w:rPr>
          <w:rFonts w:asciiTheme="minorHAnsi" w:hAnsiTheme="minorHAnsi" w:cstheme="minorHAnsi"/>
          <w:color w:val="000000"/>
          <w:sz w:val="20"/>
          <w:szCs w:val="20"/>
        </w:rPr>
        <w:t xml:space="preserve">  Firma_________________________________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544A"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       </w:t>
      </w:r>
      <w:r w:rsidRPr="006E508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(la firma deve essere autografa)</w:t>
      </w:r>
    </w:p>
    <w:p w:rsidR="00553DD0" w:rsidRPr="006E5089" w:rsidRDefault="00553DD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A0190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D37EE" w:rsidRPr="006E5089" w:rsidRDefault="008A0190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La domanda dovrà essere presentata al protocollo del comune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entro le ore 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:00 di 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martedì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31 agosto</w:t>
      </w:r>
      <w:r w:rsidR="00CD37EE" w:rsidRPr="006E5089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</w:t>
      </w:r>
      <w:r w:rsidR="00836E67" w:rsidRPr="006E5089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971C8"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6E50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5479" w:rsidRPr="006E5089">
        <w:rPr>
          <w:rFonts w:asciiTheme="minorHAnsi" w:hAnsiTheme="minorHAnsi" w:cstheme="minorHAnsi"/>
          <w:sz w:val="20"/>
          <w:szCs w:val="20"/>
        </w:rPr>
        <w:t>tramite consegna a mano</w:t>
      </w:r>
      <w:r w:rsidR="00CD37EE" w:rsidRPr="006E5089">
        <w:rPr>
          <w:rFonts w:asciiTheme="minorHAnsi" w:hAnsiTheme="minorHAnsi" w:cstheme="minorHAnsi"/>
          <w:sz w:val="20"/>
          <w:szCs w:val="20"/>
        </w:rPr>
        <w:t xml:space="preserve"> o invio ai seguenti indirizzi di posta elettronica: </w:t>
      </w:r>
    </w:p>
    <w:p w:rsidR="00836E67" w:rsidRPr="006E5089" w:rsidRDefault="00836E67" w:rsidP="006E5089">
      <w:pPr>
        <w:pStyle w:val="Normale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089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serramanna@comune.serramanna.ca.it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E5089">
        <w:rPr>
          <w:rFonts w:asciiTheme="minorHAnsi" w:hAnsiTheme="minorHAnsi" w:cstheme="minorHAnsi"/>
          <w:sz w:val="20"/>
          <w:szCs w:val="20"/>
        </w:rPr>
        <w:t>p.e.c.</w:t>
      </w:r>
      <w:proofErr w:type="spellEnd"/>
      <w:r w:rsidRPr="006E5089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Pr="006E5089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protocollo@pec.comune.serramanna.ca.it</w:t>
        </w:r>
      </w:hyperlink>
      <w:r w:rsidRPr="006E5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6E67" w:rsidRPr="006E5089" w:rsidRDefault="00836E67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N.B.: s</w:t>
      </w:r>
      <w:r w:rsidR="00B020E7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aranno escluse dal sorteggio</w:t>
      </w:r>
      <w:r w:rsidR="008A0190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863AAA" w:rsidRPr="006E5089" w:rsidRDefault="00863AAA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prive di copia di un documento d’identità.</w:t>
      </w:r>
    </w:p>
    <w:p w:rsidR="00863AAA" w:rsidRPr="006E5089" w:rsidRDefault="00863AAA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>le dichiarazioni senza la firma autografa e/o prive dell’indicazione di tutti i dati richiesti.</w:t>
      </w:r>
    </w:p>
    <w:p w:rsidR="008A0190" w:rsidRPr="006E5089" w:rsidRDefault="008A0190" w:rsidP="006E50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508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le dichiarazioni pervenute oltre il termine </w:t>
      </w:r>
      <w:r w:rsidR="000A544A" w:rsidRPr="006E5089">
        <w:rPr>
          <w:rFonts w:asciiTheme="minorHAnsi" w:hAnsiTheme="minorHAnsi" w:cstheme="minorHAnsi"/>
          <w:b/>
          <w:color w:val="000000"/>
          <w:sz w:val="20"/>
          <w:szCs w:val="20"/>
        </w:rPr>
        <w:t>indicato.</w:t>
      </w:r>
    </w:p>
    <w:p w:rsidR="006F48CF" w:rsidRPr="006E5089" w:rsidRDefault="006F48CF" w:rsidP="006E50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A544A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</w:t>
      </w:r>
    </w:p>
    <w:p w:rsidR="008A0190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>Spazio riservato all’Ufficio Elettorale:</w:t>
      </w:r>
    </w:p>
    <w:p w:rsidR="006E5089" w:rsidRPr="006E5089" w:rsidRDefault="000A544A" w:rsidP="006E508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t xml:space="preserve">n. progressivo______________; ordine di sorteggio______________; assegnazione sezione N.__________________ 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6E5089">
        <w:rPr>
          <w:rFonts w:asciiTheme="minorHAnsi" w:hAnsiTheme="minorHAnsi" w:cstheme="minorHAnsi"/>
          <w:sz w:val="20"/>
          <w:szCs w:val="20"/>
          <w:lang w:eastAsia="it-IT"/>
        </w:rPr>
        <w:br w:type="page"/>
      </w:r>
      <w:r w:rsidRPr="002A1507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6E5089" w:rsidRPr="002A1507" w:rsidRDefault="006E5089" w:rsidP="006E5089">
      <w:pPr>
        <w:tabs>
          <w:tab w:val="left" w:pos="6379"/>
        </w:tabs>
        <w:jc w:val="both"/>
        <w:rPr>
          <w:rFonts w:asciiTheme="minorHAnsi" w:hAnsiTheme="minorHAnsi" w:cs="Tahoma"/>
        </w:rPr>
      </w:pPr>
    </w:p>
    <w:p w:rsidR="006E5089" w:rsidRDefault="006E5089" w:rsidP="006E5089">
      <w:pPr>
        <w:pStyle w:val="Titolo1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6E5089" w:rsidRPr="002A1507" w:rsidRDefault="006E5089" w:rsidP="006E5089">
      <w:pPr>
        <w:jc w:val="both"/>
        <w:rPr>
          <w:rFonts w:asciiTheme="minorHAnsi" w:hAnsiTheme="minorHAnsi"/>
        </w:rPr>
      </w:pPr>
    </w:p>
    <w:p w:rsidR="006E5089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1.a)</w:t>
      </w:r>
      <w:r w:rsidRPr="002A1507">
        <w:rPr>
          <w:rFonts w:asciiTheme="minorHAnsi" w:hAnsiTheme="minorHAnsi"/>
        </w:rPr>
        <w:tab/>
        <w:t xml:space="preserve">I dati personali verranno raccolti al fine di </w:t>
      </w:r>
      <w:r>
        <w:rPr>
          <w:rFonts w:asciiTheme="minorHAnsi" w:hAnsiTheme="minorHAnsi"/>
        </w:rPr>
        <w:t>avviare il procedimento di rilascio del Certificato richiesto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1.b)</w:t>
      </w:r>
      <w:r w:rsidRPr="002A1507">
        <w:rPr>
          <w:rFonts w:asciiTheme="minorHAnsi" w:hAnsiTheme="minorHAnsi"/>
        </w:rPr>
        <w:tab/>
        <w:t xml:space="preserve">Il conferimento dei dati è obbligatorio per </w:t>
      </w:r>
      <w:r>
        <w:rPr>
          <w:rFonts w:asciiTheme="minorHAnsi" w:hAnsiTheme="minorHAnsi"/>
        </w:rPr>
        <w:t>l’avvio del procedimento</w:t>
      </w:r>
      <w:r w:rsidRPr="002A1507">
        <w:rPr>
          <w:rFonts w:asciiTheme="minorHAnsi" w:hAnsiTheme="minorHAnsi"/>
        </w:rPr>
        <w:t>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1.c)</w:t>
      </w:r>
      <w:r w:rsidRPr="002A1507">
        <w:rPr>
          <w:rFonts w:asciiTheme="minorHAnsi" w:hAnsiTheme="minorHAnsi"/>
        </w:rPr>
        <w:tab/>
        <w:t>I dati dell’interessato verranno trattati dal personale incaricato della gestione del Servizio.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1.d)</w:t>
      </w:r>
      <w:r w:rsidRPr="002A1507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</w:rPr>
        <w:t>Codice in materia di protezione dei dati personali</w:t>
      </w:r>
      <w:r w:rsidRPr="002A1507">
        <w:rPr>
          <w:rFonts w:asciiTheme="minorHAnsi" w:hAnsiTheme="minorHAnsi"/>
        </w:rPr>
        <w:t>).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>1.e)</w:t>
      </w:r>
      <w:r w:rsidRPr="002A1507">
        <w:rPr>
          <w:rFonts w:asciiTheme="minorHAnsi" w:hAnsiTheme="minorHAnsi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 xml:space="preserve"> nella persona del Sindaco pro-tempore.</w:t>
      </w:r>
    </w:p>
    <w:p w:rsidR="006E5089" w:rsidRPr="002A1507" w:rsidRDefault="006E5089" w:rsidP="006E5089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2A1507">
        <w:rPr>
          <w:rFonts w:asciiTheme="minorHAnsi" w:hAnsiTheme="minorHAnsi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</w:rPr>
        <w:t>Serramanna</w:t>
      </w:r>
      <w:proofErr w:type="spellEnd"/>
      <w:r w:rsidRPr="002A1507">
        <w:rPr>
          <w:rFonts w:asciiTheme="minorHAnsi" w:hAnsiTheme="minorHAnsi"/>
        </w:rPr>
        <w:t>.</w:t>
      </w:r>
    </w:p>
    <w:p w:rsidR="000A544A" w:rsidRPr="00863AAA" w:rsidRDefault="000A544A" w:rsidP="006E5089">
      <w:pPr>
        <w:jc w:val="both"/>
        <w:rPr>
          <w:sz w:val="20"/>
          <w:szCs w:val="20"/>
          <w:lang w:eastAsia="it-IT"/>
        </w:rPr>
      </w:pPr>
    </w:p>
    <w:sectPr w:rsidR="000A544A" w:rsidRPr="00863AAA" w:rsidSect="000A544A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2A7"/>
    <w:multiLevelType w:val="hybridMultilevel"/>
    <w:tmpl w:val="761E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6E57"/>
    <w:multiLevelType w:val="hybridMultilevel"/>
    <w:tmpl w:val="2BD4E1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781AC3"/>
    <w:multiLevelType w:val="hybridMultilevel"/>
    <w:tmpl w:val="A7FC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1B70"/>
    <w:multiLevelType w:val="hybridMultilevel"/>
    <w:tmpl w:val="8A067F90"/>
    <w:lvl w:ilvl="0" w:tplc="F85444DC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4FA1"/>
    <w:multiLevelType w:val="hybridMultilevel"/>
    <w:tmpl w:val="37A2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CAE"/>
    <w:rsid w:val="000A544A"/>
    <w:rsid w:val="00123379"/>
    <w:rsid w:val="00123810"/>
    <w:rsid w:val="00192B99"/>
    <w:rsid w:val="001D2D6B"/>
    <w:rsid w:val="00211852"/>
    <w:rsid w:val="002A251A"/>
    <w:rsid w:val="00334FB6"/>
    <w:rsid w:val="003733E3"/>
    <w:rsid w:val="004001E6"/>
    <w:rsid w:val="004823A5"/>
    <w:rsid w:val="005508B7"/>
    <w:rsid w:val="00553DD0"/>
    <w:rsid w:val="00591A67"/>
    <w:rsid w:val="005A06F0"/>
    <w:rsid w:val="005A4649"/>
    <w:rsid w:val="006062D7"/>
    <w:rsid w:val="00621F43"/>
    <w:rsid w:val="00632EBD"/>
    <w:rsid w:val="00640935"/>
    <w:rsid w:val="006A1B97"/>
    <w:rsid w:val="006E5089"/>
    <w:rsid w:val="006F48CF"/>
    <w:rsid w:val="00772906"/>
    <w:rsid w:val="00836E67"/>
    <w:rsid w:val="00863AAA"/>
    <w:rsid w:val="008A0190"/>
    <w:rsid w:val="008A50C0"/>
    <w:rsid w:val="008A5610"/>
    <w:rsid w:val="00907456"/>
    <w:rsid w:val="00994172"/>
    <w:rsid w:val="00A1397E"/>
    <w:rsid w:val="00A14CAE"/>
    <w:rsid w:val="00A25479"/>
    <w:rsid w:val="00B020E7"/>
    <w:rsid w:val="00B32322"/>
    <w:rsid w:val="00C236F4"/>
    <w:rsid w:val="00C60E54"/>
    <w:rsid w:val="00C971C8"/>
    <w:rsid w:val="00CD37EE"/>
    <w:rsid w:val="00D45846"/>
    <w:rsid w:val="00D4600B"/>
    <w:rsid w:val="00D75EB0"/>
    <w:rsid w:val="00D92859"/>
    <w:rsid w:val="00F6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B9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E508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A464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8C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6E67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5089"/>
    <w:rPr>
      <w:rFonts w:ascii="Verdana" w:eastAsia="Times New Roman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erramanna.ca.it" TargetMode="External"/><Relationship Id="rId5" Type="http://schemas.openxmlformats.org/officeDocument/2006/relationships/hyperlink" Target="mailto:serramanna@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mailto:protocollo@pec.comune.sanluri.su.it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mailto:protocollo@comune.sanluri.su.it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PANDO</dc:creator>
  <cp:lastModifiedBy>Stefania Montis</cp:lastModifiedBy>
  <cp:revision>3</cp:revision>
  <cp:lastPrinted>2021-08-16T09:37:00Z</cp:lastPrinted>
  <dcterms:created xsi:type="dcterms:W3CDTF">2021-08-16T11:13:00Z</dcterms:created>
  <dcterms:modified xsi:type="dcterms:W3CDTF">2021-08-24T08:15:00Z</dcterms:modified>
</cp:coreProperties>
</file>