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65E9E" w:rsidRDefault="00A65E9E">
      <w:pPr>
        <w:rPr>
          <w:rFonts w:ascii="Times New Roman" w:hAnsi="Times New Roman" w:cs="Times New Roman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.75pt;margin-top:-16.6pt;width:94.9pt;height:85.15pt;z-index:251656192;mso-wrap-distance-left:0;mso-wrap-distance-right:7.05pt" strokeweight=".05pt">
            <v:fill opacity="0" color2="black"/>
            <v:textbox inset=".05pt,.05pt,.05pt,.05pt">
              <w:txbxContent>
                <w:tbl>
                  <w:tblPr>
                    <w:tblW w:w="0" w:type="auto"/>
                    <w:tblInd w:w="70" w:type="dxa"/>
                    <w:tblLayout w:type="fixed"/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1875"/>
                  </w:tblGrid>
                  <w:tr w:rsidR="00765DD3">
                    <w:trPr>
                      <w:trHeight w:val="1680"/>
                    </w:trPr>
                    <w:tc>
                      <w:tcPr>
                        <w:tcW w:w="187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765DD3" w:rsidRDefault="00765DD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765DD3" w:rsidRDefault="00765DD3">
                        <w:pPr>
                          <w:jc w:val="center"/>
                          <w:rPr>
                            <w:rFonts w:ascii="Times New Roman" w:hAnsi="Times New Roman" w:cs="Times New Roman"/>
                            <w:sz w:val="16"/>
                          </w:rPr>
                        </w:pPr>
                      </w:p>
                      <w:p w:rsidR="00765DD3" w:rsidRDefault="00765DD3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 xml:space="preserve">Marca da bollo   </w:t>
                        </w:r>
                      </w:p>
                      <w:p w:rsidR="00765DD3" w:rsidRDefault="00765DD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0"/>
                          </w:rPr>
                          <w:t>€ 16,00</w:t>
                        </w:r>
                      </w:p>
                      <w:p w:rsidR="00765DD3" w:rsidRDefault="00765DD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  <w:p w:rsidR="00765DD3" w:rsidRDefault="00765DD3">
                        <w:pPr>
                          <w:snapToGrid w:val="0"/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</w:rPr>
                          <w:t>Da applicare prima della presentazione</w:t>
                        </w:r>
                      </w:p>
                      <w:p w:rsidR="00765DD3" w:rsidRDefault="00765DD3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</w:rPr>
                        </w:pPr>
                      </w:p>
                    </w:tc>
                  </w:tr>
                </w:tbl>
                <w:p w:rsidR="00765DD3" w:rsidRDefault="00765DD3">
                  <w:r>
                    <w:rPr>
                      <w:rFonts w:eastAsia="Arial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A65E9E" w:rsidRDefault="00A65E9E">
      <w:pPr>
        <w:rPr>
          <w:rFonts w:ascii="Times New Roman" w:hAnsi="Times New Roman" w:cs="Times New Roman"/>
        </w:rPr>
      </w:pPr>
    </w:p>
    <w:p w:rsidR="00A65E9E" w:rsidRDefault="00A65E9E" w:rsidP="008D5BC2">
      <w:pPr>
        <w:jc w:val="right"/>
      </w:pPr>
      <w:r>
        <w:t>Al Responsabile dei Servizi Cimiteriali</w:t>
      </w:r>
    </w:p>
    <w:p w:rsidR="00A65E9E" w:rsidRDefault="00A65E9E" w:rsidP="008D5BC2">
      <w:pPr>
        <w:jc w:val="right"/>
      </w:pPr>
      <w:r>
        <w:rPr>
          <w:b/>
          <w:bCs/>
          <w:sz w:val="24"/>
        </w:rPr>
        <w:t xml:space="preserve">del Comune di </w:t>
      </w:r>
      <w:r>
        <w:rPr>
          <w:b/>
          <w:bCs/>
          <w:sz w:val="24"/>
          <w:u w:val="single"/>
        </w:rPr>
        <w:t>SERRAMANNA</w:t>
      </w:r>
    </w:p>
    <w:p w:rsidR="00A65E9E" w:rsidRDefault="00A65E9E">
      <w:pPr>
        <w:jc w:val="right"/>
        <w:rPr>
          <w:rFonts w:ascii="Times New Roman" w:hAnsi="Times New Roman" w:cs="Times New Roman"/>
        </w:rPr>
      </w:pPr>
    </w:p>
    <w:p w:rsidR="00A65E9E" w:rsidRDefault="00A65E9E">
      <w:pPr>
        <w:jc w:val="right"/>
        <w:rPr>
          <w:rFonts w:ascii="Times New Roman" w:hAnsi="Times New Roman" w:cs="Times New Roman"/>
        </w:rPr>
      </w:pPr>
    </w:p>
    <w:p w:rsidR="00A65E9E" w:rsidRDefault="00A65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OGGETTO:</w:t>
      </w:r>
      <w:r>
        <w:rPr>
          <w:rFonts w:ascii="Times New Roman" w:hAnsi="Times New Roman" w:cs="Times New Roman"/>
          <w:sz w:val="24"/>
        </w:rPr>
        <w:t xml:space="preserve"> Richiesta concessione  loculo cimiteriale.</w:t>
      </w:r>
    </w:p>
    <w:p w:rsidR="00A65E9E" w:rsidRDefault="00A65E9E">
      <w:pPr>
        <w:jc w:val="both"/>
        <w:rPr>
          <w:rFonts w:ascii="Times New Roman" w:hAnsi="Times New Roman" w:cs="Times New Roman"/>
        </w:rPr>
      </w:pPr>
    </w:p>
    <w:p w:rsidR="00A65E9E" w:rsidRDefault="00A65E9E">
      <w:pPr>
        <w:jc w:val="both"/>
        <w:rPr>
          <w:rFonts w:ascii="Times New Roman" w:hAnsi="Times New Roman" w:cs="Times New Roman"/>
        </w:rPr>
      </w:pPr>
    </w:p>
    <w:p w:rsidR="00A65E9E" w:rsidRDefault="00A65E9E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Il/La sottoscritto/a </w:t>
      </w:r>
      <w:r>
        <w:rPr>
          <w:rFonts w:ascii="Times New Roman" w:hAnsi="Times New Roman" w:cs="Times New Roman"/>
          <w:b/>
          <w:bCs/>
          <w:sz w:val="24"/>
        </w:rPr>
        <w:t>____________________________ ,</w:t>
      </w:r>
      <w:r>
        <w:rPr>
          <w:rFonts w:ascii="Times New Roman" w:hAnsi="Times New Roman" w:cs="Times New Roman"/>
          <w:sz w:val="24"/>
        </w:rPr>
        <w:t xml:space="preserve"> nato/a a _______________________ il __________________ e residente a ________________</w:t>
      </w:r>
      <w:r w:rsidR="008F313E">
        <w:rPr>
          <w:rFonts w:ascii="Times New Roman" w:hAnsi="Times New Roman" w:cs="Times New Roman"/>
          <w:sz w:val="24"/>
        </w:rPr>
        <w:t>______</w:t>
      </w:r>
      <w:r>
        <w:rPr>
          <w:rFonts w:ascii="Times New Roman" w:hAnsi="Times New Roman" w:cs="Times New Roman"/>
          <w:sz w:val="24"/>
        </w:rPr>
        <w:t>_ in Via _______________________</w:t>
      </w:r>
      <w:r w:rsidR="008F313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313E">
        <w:rPr>
          <w:rFonts w:ascii="Times New Roman" w:hAnsi="Times New Roman" w:cs="Times New Roman"/>
          <w:sz w:val="24"/>
        </w:rPr>
        <w:t>N°</w:t>
      </w:r>
      <w:proofErr w:type="spellEnd"/>
      <w:r w:rsidR="008F313E">
        <w:rPr>
          <w:rFonts w:ascii="Times New Roman" w:hAnsi="Times New Roman" w:cs="Times New Roman"/>
          <w:sz w:val="24"/>
        </w:rPr>
        <w:t xml:space="preserve"> __</w:t>
      </w:r>
      <w:r>
        <w:rPr>
          <w:rFonts w:ascii="Times New Roman" w:hAnsi="Times New Roman" w:cs="Times New Roman"/>
          <w:sz w:val="24"/>
        </w:rPr>
        <w:t xml:space="preserve"> C.F.: ____________________________</w:t>
      </w:r>
      <w:r w:rsidR="008F313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recapito telefonico ___________________________</w:t>
      </w:r>
      <w:r>
        <w:rPr>
          <w:rFonts w:ascii="Times New Roman" w:hAnsi="Times New Roman" w:cs="Times New Roman"/>
        </w:rPr>
        <w:t>; in qualità di __________________________, rivolge domanda affinché  gli/le venga  concesso  il  loculo  cimiteriale così distinto:</w:t>
      </w:r>
    </w:p>
    <w:p w:rsidR="00A65E9E" w:rsidRPr="004C2148" w:rsidRDefault="00A65E9E" w:rsidP="004C2148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4C2148">
        <w:rPr>
          <w:rFonts w:ascii="Times New Roman" w:hAnsi="Times New Roman" w:cs="Times New Roman"/>
          <w:b/>
          <w:bCs/>
          <w:sz w:val="28"/>
        </w:rPr>
        <w:t>N. ____________________ Blocco ______ Lato “_____”</w:t>
      </w:r>
    </w:p>
    <w:p w:rsidR="004C2148" w:rsidRPr="004C2148" w:rsidRDefault="004C2148">
      <w:pPr>
        <w:spacing w:line="360" w:lineRule="auto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noProof/>
          <w:lang w:eastAsia="it-IT"/>
        </w:rPr>
        <w:pict>
          <v:rect id="_x0000_s1031" style="position:absolute;left:0;text-align:left;margin-left:224.4pt;margin-top:1.15pt;width:12.75pt;height:11.25pt;z-index:251659264"/>
        </w:pict>
      </w:r>
      <w:r>
        <w:rPr>
          <w:rFonts w:ascii="Times New Roman" w:hAnsi="Times New Roman" w:cs="Times New Roman"/>
          <w:noProof/>
          <w:lang w:eastAsia="it-IT"/>
        </w:rPr>
        <w:pict>
          <v:rect id="_x0000_s1030" style="position:absolute;left:0;text-align:left;margin-left:134.4pt;margin-top:1.15pt;width:12.75pt;height:11.25pt;z-index:251658240"/>
        </w:pict>
      </w:r>
      <w:r>
        <w:rPr>
          <w:rFonts w:ascii="Times New Roman" w:hAnsi="Times New Roman" w:cs="Times New Roman"/>
          <w:bCs/>
          <w:sz w:val="24"/>
        </w:rPr>
        <w:t xml:space="preserve">Per una durata di anni               </w:t>
      </w:r>
      <w:r w:rsidRPr="004C2148">
        <w:rPr>
          <w:rFonts w:ascii="Times New Roman" w:hAnsi="Times New Roman" w:cs="Times New Roman"/>
          <w:b/>
          <w:bCs/>
          <w:sz w:val="24"/>
        </w:rPr>
        <w:t>25</w:t>
      </w:r>
      <w:r>
        <w:rPr>
          <w:rFonts w:ascii="Times New Roman" w:hAnsi="Times New Roman" w:cs="Times New Roman"/>
          <w:bCs/>
          <w:sz w:val="24"/>
        </w:rPr>
        <w:t xml:space="preserve">                          </w:t>
      </w:r>
      <w:r w:rsidRPr="004C2148">
        <w:rPr>
          <w:rFonts w:ascii="Times New Roman" w:hAnsi="Times New Roman" w:cs="Times New Roman"/>
          <w:b/>
          <w:bCs/>
          <w:sz w:val="24"/>
        </w:rPr>
        <w:t>50</w:t>
      </w:r>
    </w:p>
    <w:p w:rsidR="00A65E9E" w:rsidRDefault="00A65E9E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A65E9E" w:rsidRDefault="00A65E9E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sz w:val="24"/>
        </w:rPr>
        <w:t>al fine di tumularvi  la salma di:</w:t>
      </w:r>
    </w:p>
    <w:p w:rsidR="00A65E9E" w:rsidRDefault="00A65E9E">
      <w:pPr>
        <w:jc w:val="both"/>
        <w:rPr>
          <w:rFonts w:ascii="Times New Roman" w:hAnsi="Times New Roman" w:cs="Times New Roman"/>
          <w:b/>
          <w:bCs/>
          <w:sz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37"/>
        <w:gridCol w:w="1821"/>
        <w:gridCol w:w="1124"/>
        <w:gridCol w:w="1822"/>
        <w:gridCol w:w="1124"/>
        <w:gridCol w:w="1272"/>
      </w:tblGrid>
      <w:tr w:rsidR="00A65E9E">
        <w:trPr>
          <w:cantSplit/>
        </w:trPr>
        <w:tc>
          <w:tcPr>
            <w:tcW w:w="2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COGNOME</w:t>
            </w:r>
          </w:p>
          <w:p w:rsidR="00A65E9E" w:rsidRDefault="00A65E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NOME</w:t>
            </w:r>
          </w:p>
        </w:tc>
        <w:tc>
          <w:tcPr>
            <w:tcW w:w="2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pStyle w:val="Titolo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NASCITA</w:t>
            </w:r>
          </w:p>
        </w:tc>
        <w:tc>
          <w:tcPr>
            <w:tcW w:w="2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pStyle w:val="Titolo1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</w:rPr>
              <w:t>DECESSO</w:t>
            </w:r>
          </w:p>
        </w:tc>
        <w:tc>
          <w:tcPr>
            <w:tcW w:w="1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9E" w:rsidRDefault="00A65E9E">
            <w:pPr>
              <w:pStyle w:val="Titolo1"/>
              <w:tabs>
                <w:tab w:val="left" w:pos="9960"/>
              </w:tabs>
              <w:jc w:val="left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CITTADINO</w:t>
            </w:r>
          </w:p>
          <w:p w:rsidR="00A65E9E" w:rsidRDefault="00A65E9E">
            <w:pPr>
              <w:pStyle w:val="Titolo1"/>
              <w:tabs>
                <w:tab w:val="left" w:pos="9960"/>
              </w:tabs>
            </w:pPr>
            <w:r>
              <w:rPr>
                <w:rFonts w:ascii="Times New Roman" w:hAnsi="Times New Roman" w:cs="Times New Roman"/>
                <w:sz w:val="18"/>
              </w:rPr>
              <w:t>VIVENTE</w:t>
            </w:r>
          </w:p>
        </w:tc>
      </w:tr>
      <w:tr w:rsidR="00A65E9E">
        <w:trPr>
          <w:cantSplit/>
        </w:trPr>
        <w:tc>
          <w:tcPr>
            <w:tcW w:w="2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Luogo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Luogo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Data</w:t>
            </w:r>
          </w:p>
        </w:tc>
        <w:tc>
          <w:tcPr>
            <w:tcW w:w="1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9E" w:rsidRDefault="00A65E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A65E9E"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A65E9E" w:rsidRDefault="00A65E9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5E9E" w:rsidRDefault="00A65E9E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E9E" w:rsidRDefault="00A65E9E">
            <w:pPr>
              <w:pStyle w:val="Titolo1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A65E9E" w:rsidRDefault="00A65E9E">
      <w:pPr>
        <w:jc w:val="both"/>
      </w:pPr>
    </w:p>
    <w:p w:rsidR="00A65E9E" w:rsidRPr="004C2148" w:rsidRDefault="00A65E9E">
      <w:pPr>
        <w:jc w:val="both"/>
        <w:rPr>
          <w:rFonts w:ascii="Times New Roman" w:hAnsi="Times New Roman" w:cs="Times New Roman"/>
          <w:sz w:val="20"/>
        </w:rPr>
      </w:pPr>
      <w:r w:rsidRPr="004C2148">
        <w:rPr>
          <w:rFonts w:ascii="Times New Roman" w:hAnsi="Times New Roman" w:cs="Times New Roman"/>
          <w:sz w:val="20"/>
        </w:rPr>
        <w:t>Dichiara di essere a conoscenza delle norme contenute nel vigente Regolamento Comunale di Polizia Mortuaria e in particolare degli artt. 50, 51, 52, 53, 54 e 55 circa le tipologie e manutenzione delle sepolture e degli artt. 56, 57, 58, 59, 60, 61, 62, 63 e 64 relativi a divisione, subentri e rinunce nonché delle norme di cui al D.P.R. 10/9/1990, n° 285 intitolato “Approvazione del Regolamento di Polizia Mortuaria”.</w:t>
      </w:r>
    </w:p>
    <w:p w:rsidR="00A65E9E" w:rsidRPr="004C2148" w:rsidRDefault="00A65E9E">
      <w:pPr>
        <w:jc w:val="both"/>
        <w:rPr>
          <w:rFonts w:ascii="Times New Roman" w:hAnsi="Times New Roman" w:cs="Times New Roman"/>
          <w:sz w:val="20"/>
        </w:rPr>
      </w:pPr>
    </w:p>
    <w:p w:rsidR="00A65E9E" w:rsidRDefault="00A65E9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Allega alla presente:</w:t>
      </w:r>
    </w:p>
    <w:p w:rsidR="00A65E9E" w:rsidRDefault="00A65E9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della ricevuta del versamento di euro</w:t>
      </w:r>
      <w:r w:rsidR="004C2148">
        <w:rPr>
          <w:rFonts w:ascii="Times New Roman" w:hAnsi="Times New Roman" w:cs="Times New Roman"/>
        </w:rPr>
        <w:t xml:space="preserve"> ________________________ </w:t>
      </w:r>
      <w:r>
        <w:rPr>
          <w:rFonts w:ascii="Times New Roman" w:hAnsi="Times New Roman" w:cs="Times New Roman"/>
        </w:rPr>
        <w:t xml:space="preserve"> per la concessione;</w:t>
      </w:r>
    </w:p>
    <w:p w:rsidR="00A65E9E" w:rsidRPr="008D5BC2" w:rsidRDefault="00A65E9E">
      <w:pPr>
        <w:jc w:val="both"/>
        <w:rPr>
          <w:rFonts w:ascii="Times New Roman" w:hAnsi="Times New Roman" w:cs="Times New Roman"/>
        </w:rPr>
      </w:pPr>
    </w:p>
    <w:p w:rsidR="00A65E9E" w:rsidRPr="008D5BC2" w:rsidRDefault="00A65E9E">
      <w:pPr>
        <w:jc w:val="both"/>
        <w:rPr>
          <w:rFonts w:ascii="Times New Roman" w:hAnsi="Times New Roman" w:cs="Times New Roman"/>
        </w:rPr>
      </w:pPr>
    </w:p>
    <w:p w:rsidR="00A65E9E" w:rsidRDefault="00A65E9E">
      <w:pPr>
        <w:pStyle w:val="Titolo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Serramanna, _______________</w:t>
      </w:r>
    </w:p>
    <w:p w:rsidR="00A65E9E" w:rsidRDefault="00A65E9E">
      <w:pPr>
        <w:jc w:val="both"/>
        <w:rPr>
          <w:rFonts w:ascii="Times New Roman" w:hAnsi="Times New Roman" w:cs="Times New Roman"/>
        </w:rPr>
      </w:pPr>
    </w:p>
    <w:p w:rsidR="00A65E9E" w:rsidRDefault="00A65E9E" w:rsidP="005B4D03">
      <w:pPr>
        <w:ind w:left="5664" w:firstLine="708"/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IL/LA RICHIEDENTE</w:t>
      </w:r>
    </w:p>
    <w:p w:rsidR="00385E2F" w:rsidRDefault="00385E2F">
      <w:pPr>
        <w:ind w:left="5664"/>
        <w:jc w:val="both"/>
        <w:rPr>
          <w:rFonts w:ascii="Times New Roman" w:hAnsi="Times New Roman" w:cs="Times New Roman"/>
          <w:b/>
          <w:bCs/>
          <w:sz w:val="24"/>
        </w:rPr>
      </w:pPr>
    </w:p>
    <w:p w:rsidR="00A65E9E" w:rsidRDefault="00A65E9E">
      <w:pPr>
        <w:pBdr>
          <w:bottom w:val="single" w:sz="12" w:space="1" w:color="auto"/>
        </w:pBdr>
        <w:ind w:left="5664"/>
        <w:jc w:val="both"/>
        <w:rPr>
          <w:rFonts w:ascii="Times New Roman" w:hAnsi="Times New Roman" w:cs="Times New Roman"/>
          <w:b/>
          <w:bCs/>
          <w:sz w:val="24"/>
        </w:rPr>
      </w:pPr>
    </w:p>
    <w:p w:rsidR="00385E2F" w:rsidRDefault="00385E2F" w:rsidP="00385E2F">
      <w:pPr>
        <w:jc w:val="both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noProof/>
          <w:sz w:val="24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3.75pt;margin-top:13.15pt;width:505.65pt;height:.05pt;z-index:251657216" o:connectortype="straight">
            <v:stroke dashstyle="longDash"/>
          </v:shape>
        </w:pict>
      </w:r>
    </w:p>
    <w:p w:rsidR="0000706E" w:rsidRPr="0000706E" w:rsidRDefault="0000706E" w:rsidP="0000706E">
      <w:pPr>
        <w:pStyle w:val="Nessunaspaziatura"/>
        <w:ind w:left="-426"/>
        <w:rPr>
          <w:b/>
          <w:i/>
        </w:rPr>
      </w:pPr>
    </w:p>
    <w:p w:rsidR="00061482" w:rsidRPr="00A51B91" w:rsidRDefault="00D95A74" w:rsidP="00061482">
      <w:pPr>
        <w:tabs>
          <w:tab w:val="left" w:pos="7938"/>
          <w:tab w:val="left" w:pos="99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 pagamenti vanno </w:t>
      </w:r>
      <w:proofErr w:type="spellStart"/>
      <w:r>
        <w:rPr>
          <w:rFonts w:ascii="Times New Roman" w:hAnsi="Times New Roman"/>
          <w:b/>
          <w:sz w:val="28"/>
          <w:szCs w:val="28"/>
        </w:rPr>
        <w:t>esegiuti</w:t>
      </w:r>
      <w:proofErr w:type="spellEnd"/>
      <w:r w:rsidR="00061482" w:rsidRPr="00A51B91">
        <w:rPr>
          <w:rFonts w:ascii="Times New Roman" w:hAnsi="Times New Roman"/>
          <w:b/>
          <w:sz w:val="28"/>
          <w:szCs w:val="28"/>
        </w:rPr>
        <w:t xml:space="preserve"> con le seguenti modalità:</w:t>
      </w:r>
    </w:p>
    <w:p w:rsidR="00061482" w:rsidRDefault="00061482" w:rsidP="00061482">
      <w:pPr>
        <w:tabs>
          <w:tab w:val="left" w:pos="426"/>
          <w:tab w:val="left" w:pos="7938"/>
          <w:tab w:val="left" w:pos="9975"/>
        </w:tabs>
        <w:rPr>
          <w:rFonts w:ascii="Times New Roman" w:hAnsi="Times New Roman"/>
        </w:rPr>
      </w:pPr>
    </w:p>
    <w:p w:rsidR="00061482" w:rsidRPr="00FD2E92" w:rsidRDefault="00061482" w:rsidP="00061482">
      <w:pPr>
        <w:shd w:val="clear" w:color="auto" w:fill="FFFFFF"/>
        <w:suppressAutoHyphens w:val="0"/>
        <w:spacing w:after="120"/>
        <w:rPr>
          <w:rFonts w:ascii="Times New Roman" w:hAnsi="Times New Roman" w:cs="Times New Roman"/>
          <w:color w:val="000000"/>
          <w:lang w:eastAsia="it-IT"/>
        </w:rPr>
      </w:pPr>
      <w:r w:rsidRPr="00FD2E92">
        <w:rPr>
          <w:rFonts w:ascii="Times New Roman" w:hAnsi="Times New Roman" w:cs="Times New Roman"/>
          <w:color w:val="000000"/>
          <w:lang w:eastAsia="it-IT"/>
        </w:rPr>
        <w:t>Con decorrenza </w:t>
      </w:r>
      <w:r>
        <w:rPr>
          <w:rFonts w:ascii="Times New Roman" w:hAnsi="Times New Roman" w:cs="Times New Roman"/>
          <w:b/>
          <w:bCs/>
          <w:color w:val="000000"/>
          <w:lang w:eastAsia="it-IT"/>
        </w:rPr>
        <w:t>dal 1° Marzo</w:t>
      </w:r>
      <w:r w:rsidRPr="00FD2E92">
        <w:rPr>
          <w:rFonts w:ascii="Times New Roman" w:hAnsi="Times New Roman" w:cs="Times New Roman"/>
          <w:b/>
          <w:bCs/>
          <w:color w:val="000000"/>
          <w:lang w:eastAsia="it-IT"/>
        </w:rPr>
        <w:t xml:space="preserve"> 202</w:t>
      </w:r>
      <w:r>
        <w:rPr>
          <w:rFonts w:ascii="Times New Roman" w:hAnsi="Times New Roman" w:cs="Times New Roman"/>
          <w:b/>
          <w:bCs/>
          <w:color w:val="000000"/>
          <w:lang w:eastAsia="it-IT"/>
        </w:rPr>
        <w:t>1</w:t>
      </w:r>
      <w:r w:rsidRPr="00FD2E92">
        <w:rPr>
          <w:rFonts w:ascii="Times New Roman" w:hAnsi="Times New Roman" w:cs="Times New Roman"/>
          <w:color w:val="000000"/>
          <w:lang w:eastAsia="it-IT"/>
        </w:rPr>
        <w:t>:</w:t>
      </w:r>
    </w:p>
    <w:p w:rsidR="00061482" w:rsidRPr="000779C5" w:rsidRDefault="00061482" w:rsidP="0006148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240"/>
        <w:ind w:left="960"/>
        <w:rPr>
          <w:rFonts w:ascii="Times New Roman" w:hAnsi="Times New Roman" w:cs="Times New Roman"/>
          <w:color w:val="000000"/>
          <w:lang w:eastAsia="it-IT"/>
        </w:rPr>
      </w:pPr>
      <w:r w:rsidRPr="000779C5">
        <w:rPr>
          <w:rFonts w:ascii="Times New Roman" w:hAnsi="Times New Roman" w:cs="Times New Roman"/>
          <w:color w:val="000000"/>
          <w:lang w:eastAsia="it-IT"/>
        </w:rPr>
        <w:t>i </w:t>
      </w:r>
      <w:r w:rsidRPr="000779C5">
        <w:rPr>
          <w:rFonts w:ascii="Times New Roman" w:hAnsi="Times New Roman" w:cs="Times New Roman"/>
          <w:b/>
          <w:bCs/>
          <w:color w:val="000000"/>
          <w:lang w:eastAsia="it-IT"/>
        </w:rPr>
        <w:t>soggetti autorizzati</w:t>
      </w:r>
      <w:r w:rsidRPr="000779C5">
        <w:rPr>
          <w:rFonts w:ascii="Times New Roman" w:hAnsi="Times New Roman" w:cs="Times New Roman"/>
          <w:color w:val="000000"/>
          <w:lang w:eastAsia="it-IT"/>
        </w:rPr>
        <w:t> (Poste Italiane, Banche, Tabacchini, Sisal, ecc. ) </w:t>
      </w:r>
      <w:r w:rsidRPr="000779C5">
        <w:rPr>
          <w:rFonts w:ascii="Times New Roman" w:hAnsi="Times New Roman" w:cs="Times New Roman"/>
          <w:b/>
          <w:bCs/>
          <w:color w:val="000000"/>
          <w:lang w:eastAsia="it-IT"/>
        </w:rPr>
        <w:t>non potranno</w:t>
      </w:r>
      <w:r w:rsidRPr="000779C5">
        <w:rPr>
          <w:rFonts w:ascii="Times New Roman" w:hAnsi="Times New Roman" w:cs="Times New Roman"/>
          <w:color w:val="000000"/>
          <w:lang w:eastAsia="it-IT"/>
        </w:rPr>
        <w:t> più </w:t>
      </w:r>
      <w:r w:rsidRPr="000779C5">
        <w:rPr>
          <w:rFonts w:ascii="Times New Roman" w:hAnsi="Times New Roman" w:cs="Times New Roman"/>
          <w:b/>
          <w:bCs/>
          <w:color w:val="000000"/>
          <w:lang w:eastAsia="it-IT"/>
        </w:rPr>
        <w:t>eseguire pagamenti</w:t>
      </w:r>
      <w:r w:rsidRPr="000779C5">
        <w:rPr>
          <w:rFonts w:ascii="Times New Roman" w:hAnsi="Times New Roman" w:cs="Times New Roman"/>
          <w:color w:val="000000"/>
          <w:lang w:eastAsia="it-IT"/>
        </w:rPr>
        <w:t> in favore della Pubblica Amministrazione al di </w:t>
      </w:r>
      <w:r w:rsidRPr="000779C5">
        <w:rPr>
          <w:rFonts w:ascii="Times New Roman" w:hAnsi="Times New Roman" w:cs="Times New Roman"/>
          <w:b/>
          <w:bCs/>
          <w:color w:val="000000"/>
          <w:lang w:eastAsia="it-IT"/>
        </w:rPr>
        <w:t>fuori</w:t>
      </w:r>
      <w:r w:rsidRPr="000779C5">
        <w:rPr>
          <w:rFonts w:ascii="Times New Roman" w:hAnsi="Times New Roman" w:cs="Times New Roman"/>
          <w:color w:val="000000"/>
          <w:lang w:eastAsia="it-IT"/>
        </w:rPr>
        <w:t> del sistema </w:t>
      </w:r>
      <w:proofErr w:type="spellStart"/>
      <w:r w:rsidRPr="000779C5">
        <w:rPr>
          <w:rFonts w:ascii="Times New Roman" w:hAnsi="Times New Roman" w:cs="Times New Roman"/>
          <w:b/>
          <w:bCs/>
          <w:color w:val="000000"/>
          <w:lang w:eastAsia="it-IT"/>
        </w:rPr>
        <w:t>PagoPA</w:t>
      </w:r>
      <w:proofErr w:type="spellEnd"/>
      <w:r w:rsidRPr="000779C5">
        <w:rPr>
          <w:rFonts w:ascii="Times New Roman" w:hAnsi="Times New Roman" w:cs="Times New Roman"/>
          <w:color w:val="000000"/>
          <w:lang w:eastAsia="it-IT"/>
        </w:rPr>
        <w:t>;</w:t>
      </w:r>
    </w:p>
    <w:p w:rsidR="00061482" w:rsidRPr="000779C5" w:rsidRDefault="00061482" w:rsidP="00061482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50"/>
        <w:ind w:left="960"/>
        <w:jc w:val="both"/>
        <w:rPr>
          <w:rFonts w:ascii="Times New Roman" w:hAnsi="Times New Roman" w:cs="Times New Roman"/>
        </w:rPr>
      </w:pPr>
      <w:r w:rsidRPr="00FD2E92">
        <w:rPr>
          <w:rFonts w:ascii="Times New Roman" w:hAnsi="Times New Roman" w:cs="Times New Roman"/>
          <w:color w:val="000000"/>
          <w:lang w:eastAsia="it-IT"/>
        </w:rPr>
        <w:t>i </w:t>
      </w:r>
      <w:r w:rsidRPr="00FD2E92">
        <w:rPr>
          <w:rFonts w:ascii="Times New Roman" w:hAnsi="Times New Roman" w:cs="Times New Roman"/>
          <w:b/>
          <w:bCs/>
          <w:color w:val="000000"/>
          <w:lang w:eastAsia="it-IT"/>
        </w:rPr>
        <w:t>cittadini</w:t>
      </w:r>
      <w:r w:rsidRPr="00FD2E92">
        <w:rPr>
          <w:rFonts w:ascii="Times New Roman" w:hAnsi="Times New Roman" w:cs="Times New Roman"/>
          <w:color w:val="000000"/>
          <w:lang w:eastAsia="it-IT"/>
        </w:rPr>
        <w:t> prima di effettuare un qualunque versamento nei confronti dell’Ente, </w:t>
      </w:r>
      <w:r w:rsidRPr="00FD2E92">
        <w:rPr>
          <w:rFonts w:ascii="Times New Roman" w:hAnsi="Times New Roman" w:cs="Times New Roman"/>
          <w:b/>
          <w:bCs/>
          <w:color w:val="000000"/>
          <w:lang w:eastAsia="it-IT"/>
        </w:rPr>
        <w:t>dovranno munirsi</w:t>
      </w:r>
      <w:r w:rsidRPr="00FD2E92">
        <w:rPr>
          <w:rFonts w:ascii="Times New Roman" w:hAnsi="Times New Roman" w:cs="Times New Roman"/>
          <w:color w:val="000000"/>
          <w:lang w:eastAsia="it-IT"/>
        </w:rPr>
        <w:t> di un codice identificativo di pagamento (</w:t>
      </w:r>
      <w:r w:rsidRPr="00FD2E92">
        <w:rPr>
          <w:rFonts w:ascii="Times New Roman" w:hAnsi="Times New Roman" w:cs="Times New Roman"/>
          <w:b/>
          <w:bCs/>
          <w:color w:val="000000"/>
          <w:lang w:eastAsia="it-IT"/>
        </w:rPr>
        <w:t>IUV</w:t>
      </w:r>
      <w:r w:rsidRPr="00FD2E92">
        <w:rPr>
          <w:rFonts w:ascii="Times New Roman" w:hAnsi="Times New Roman" w:cs="Times New Roman"/>
          <w:color w:val="000000"/>
          <w:lang w:eastAsia="it-IT"/>
        </w:rPr>
        <w:t>).</w:t>
      </w:r>
    </w:p>
    <w:p w:rsidR="00061482" w:rsidRDefault="00061482" w:rsidP="00061482">
      <w:pPr>
        <w:shd w:val="clear" w:color="auto" w:fill="FFFFFF"/>
        <w:suppressAutoHyphens w:val="0"/>
        <w:spacing w:before="100" w:beforeAutospacing="1" w:after="150"/>
        <w:jc w:val="both"/>
        <w:rPr>
          <w:rFonts w:ascii="Times New Roman" w:hAnsi="Times New Roman" w:cs="Times New Roman"/>
        </w:rPr>
      </w:pPr>
    </w:p>
    <w:p w:rsidR="00061482" w:rsidRPr="00FD2E92" w:rsidRDefault="00061482" w:rsidP="00061482">
      <w:pPr>
        <w:shd w:val="clear" w:color="auto" w:fill="FFFFFF"/>
        <w:suppressAutoHyphens w:val="0"/>
        <w:spacing w:before="100" w:beforeAutospacing="1" w:after="150"/>
        <w:jc w:val="both"/>
        <w:rPr>
          <w:rFonts w:ascii="Times New Roman" w:hAnsi="Times New Roman" w:cs="Times New Roman"/>
        </w:rPr>
      </w:pPr>
    </w:p>
    <w:p w:rsidR="00061482" w:rsidRPr="00FD2E92" w:rsidRDefault="00061482" w:rsidP="00061482">
      <w:pPr>
        <w:shd w:val="clear" w:color="auto" w:fill="FFFFFF"/>
        <w:suppressAutoHyphens w:val="0"/>
        <w:spacing w:before="100" w:beforeAutospacing="1" w:after="150"/>
        <w:jc w:val="both"/>
        <w:rPr>
          <w:rFonts w:ascii="Times New Roman" w:hAnsi="Times New Roman" w:cs="Times New Roman"/>
        </w:rPr>
      </w:pPr>
      <w:r w:rsidRPr="00FD2E92">
        <w:rPr>
          <w:rFonts w:ascii="Times New Roman" w:hAnsi="Times New Roman" w:cs="Times New Roman"/>
        </w:rPr>
        <w:lastRenderedPageBreak/>
        <w:t xml:space="preserve">Come ottenere il codice </w:t>
      </w:r>
      <w:r w:rsidRPr="00FD2E92">
        <w:rPr>
          <w:rFonts w:ascii="Times New Roman" w:hAnsi="Times New Roman" w:cs="Times New Roman"/>
          <w:b/>
        </w:rPr>
        <w:t>IUV</w:t>
      </w:r>
      <w:r w:rsidRPr="00FD2E92">
        <w:rPr>
          <w:rFonts w:ascii="Times New Roman" w:hAnsi="Times New Roman" w:cs="Times New Roman"/>
        </w:rPr>
        <w:t xml:space="preserve">: </w:t>
      </w:r>
    </w:p>
    <w:p w:rsidR="00061482" w:rsidRPr="00CE7A17" w:rsidRDefault="00061482" w:rsidP="00061482">
      <w:pPr>
        <w:shd w:val="clear" w:color="auto" w:fill="FFFFFF"/>
        <w:suppressAutoHyphens w:val="0"/>
        <w:spacing w:before="100" w:beforeAutospacing="1" w:after="150" w:line="276" w:lineRule="auto"/>
        <w:rPr>
          <w:rStyle w:val="Enfasigrassetto"/>
          <w:rFonts w:ascii="Times New Roman" w:hAnsi="Times New Roman" w:cs="Times New Roman"/>
          <w:color w:val="333333"/>
        </w:rPr>
      </w:pPr>
      <w:r w:rsidRPr="00FD2E92">
        <w:rPr>
          <w:rFonts w:ascii="Times New Roman" w:hAnsi="Times New Roman" w:cs="Times New Roman"/>
        </w:rPr>
        <w:t xml:space="preserve">collegarsi al portale del Comune di </w:t>
      </w:r>
      <w:proofErr w:type="spellStart"/>
      <w:r w:rsidRPr="00FD2E92">
        <w:rPr>
          <w:rFonts w:ascii="Times New Roman" w:hAnsi="Times New Roman" w:cs="Times New Roman"/>
        </w:rPr>
        <w:t>Serramanna</w:t>
      </w:r>
      <w:proofErr w:type="spellEnd"/>
      <w:r w:rsidRPr="00FD2E92">
        <w:rPr>
          <w:rFonts w:ascii="Times New Roman" w:hAnsi="Times New Roman" w:cs="Times New Roman"/>
        </w:rPr>
        <w:t xml:space="preserve">, fare clic sulla voce </w:t>
      </w:r>
      <w:proofErr w:type="spellStart"/>
      <w:r w:rsidRPr="00FD2E92">
        <w:rPr>
          <w:rFonts w:ascii="Times New Roman" w:hAnsi="Times New Roman" w:cs="Times New Roman"/>
          <w:b/>
        </w:rPr>
        <w:t>pagoPA</w:t>
      </w:r>
      <w:proofErr w:type="spellEnd"/>
      <w:r w:rsidRPr="00FD2E92">
        <w:rPr>
          <w:rFonts w:ascii="Times New Roman" w:hAnsi="Times New Roman" w:cs="Times New Roman"/>
          <w:b/>
        </w:rPr>
        <w:t xml:space="preserve">, </w:t>
      </w:r>
      <w:r w:rsidRPr="00FD2E92">
        <w:rPr>
          <w:rFonts w:ascii="Times New Roman" w:hAnsi="Times New Roman" w:cs="Times New Roman"/>
        </w:rPr>
        <w:t>fare clic sulla dicitura</w:t>
      </w:r>
      <w:r w:rsidRPr="00FD2E92">
        <w:rPr>
          <w:rFonts w:ascii="Times New Roman" w:hAnsi="Times New Roman" w:cs="Times New Roman"/>
          <w:b/>
        </w:rPr>
        <w:t xml:space="preserve"> </w:t>
      </w:r>
      <w:hyperlink r:id="rId8" w:history="1">
        <w:r w:rsidRPr="00FD2E92">
          <w:rPr>
            <w:rStyle w:val="Collegamentoipertestuale"/>
            <w:rFonts w:ascii="Times New Roman" w:hAnsi="Times New Roman" w:cs="Times New Roman"/>
            <w:b/>
            <w:bCs/>
          </w:rPr>
          <w:t>Accesso al portale PAGOPA</w:t>
        </w:r>
      </w:hyperlink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, andare alla voce </w:t>
      </w:r>
      <w:r w:rsidRPr="00FD2E92">
        <w:rPr>
          <w:rStyle w:val="Enfasigrassetto"/>
          <w:rFonts w:ascii="Times New Roman" w:hAnsi="Times New Roman" w:cs="Times New Roman"/>
          <w:shd w:val="clear" w:color="auto" w:fill="FFFFFF"/>
        </w:rPr>
        <w:t xml:space="preserve">PAGAMENTO SPONTANEO, 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in questa schermata selezionare </w:t>
      </w:r>
      <w:r>
        <w:rPr>
          <w:rStyle w:val="Enfasigrassetto"/>
          <w:rFonts w:ascii="Times New Roman" w:hAnsi="Times New Roman" w:cs="Times New Roman"/>
          <w:shd w:val="clear" w:color="auto" w:fill="FFFFFF"/>
        </w:rPr>
        <w:t>concessioni cimiteriali</w:t>
      </w:r>
      <w:r w:rsidRPr="00FD2E92">
        <w:rPr>
          <w:rStyle w:val="Enfasigrassetto"/>
          <w:rFonts w:ascii="Times New Roman" w:hAnsi="Times New Roman" w:cs="Times New Roman"/>
          <w:shd w:val="clear" w:color="auto" w:fill="FFFFFF"/>
        </w:rPr>
        <w:t xml:space="preserve">, </w:t>
      </w:r>
      <w:r w:rsidRPr="000779C5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andare</w:t>
      </w:r>
      <w:r>
        <w:rPr>
          <w:rStyle w:val="Enfasigrassetto"/>
          <w:rFonts w:ascii="Times New Roman" w:hAnsi="Times New Roman" w:cs="Times New Roman"/>
          <w:shd w:val="clear" w:color="auto" w:fill="FFFFFF"/>
        </w:rPr>
        <w:t xml:space="preserve"> 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alla voce </w:t>
      </w:r>
      <w:r w:rsidRPr="00FD2E92">
        <w:rPr>
          <w:rStyle w:val="Enfasigrassetto"/>
          <w:rFonts w:ascii="Times New Roman" w:hAnsi="Times New Roman" w:cs="Times New Roman"/>
          <w:shd w:val="clear" w:color="auto" w:fill="FFFFFF"/>
        </w:rPr>
        <w:t>Tipologia</w:t>
      </w:r>
      <w:r w:rsidRPr="00FD2E92">
        <w:rPr>
          <w:rFonts w:ascii="Times New Roman" w:hAnsi="Times New Roman" w:cs="Times New Roman"/>
          <w:b/>
          <w:bCs/>
          <w:color w:val="333333"/>
        </w:rPr>
        <w:t>,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Pr="00CE7A17">
        <w:rPr>
          <w:rStyle w:val="Enfasigrassetto"/>
          <w:rFonts w:ascii="Times New Roman" w:hAnsi="Times New Roman" w:cs="Times New Roman"/>
          <w:shd w:val="clear" w:color="auto" w:fill="FFFFFF"/>
        </w:rPr>
        <w:t xml:space="preserve">scegliere la </w:t>
      </w:r>
      <w:proofErr w:type="spellStart"/>
      <w:r w:rsidRPr="00CE7A17">
        <w:rPr>
          <w:rStyle w:val="Enfasigrassetto"/>
          <w:rFonts w:ascii="Times New Roman" w:hAnsi="Times New Roman" w:cs="Times New Roman"/>
          <w:shd w:val="clear" w:color="auto" w:fill="FFFFFF"/>
        </w:rPr>
        <w:t>tartiffa</w:t>
      </w:r>
      <w:proofErr w:type="spellEnd"/>
      <w:r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, 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procedere alla compilazione de</w:t>
      </w:r>
      <w:r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i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 campi </w:t>
      </w:r>
      <w:r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relativi al contribuente</w:t>
      </w: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 xml:space="preserve">. </w:t>
      </w:r>
    </w:p>
    <w:p w:rsidR="00061482" w:rsidRPr="00FD2E92" w:rsidRDefault="00061482" w:rsidP="00061482">
      <w:pPr>
        <w:shd w:val="clear" w:color="auto" w:fill="FFFFFF"/>
        <w:suppressAutoHyphens w:val="0"/>
        <w:spacing w:before="100" w:beforeAutospacing="1" w:after="150"/>
        <w:jc w:val="both"/>
        <w:rPr>
          <w:rFonts w:ascii="Times New Roman" w:hAnsi="Times New Roman" w:cs="Times New Roman"/>
          <w:b/>
        </w:rPr>
      </w:pPr>
      <w:r w:rsidRPr="00FD2E92">
        <w:rPr>
          <w:rStyle w:val="Enfasigrassetto"/>
          <w:rFonts w:ascii="Times New Roman" w:hAnsi="Times New Roman" w:cs="Times New Roman"/>
          <w:b w:val="0"/>
          <w:shd w:val="clear" w:color="auto" w:fill="FFFFFF"/>
        </w:rPr>
        <w:t>Inseriti i dati si può scegliere di stampare lo IUV e pagare con i canali su indicati oppure procedere al pagamento nello stesso portale.</w:t>
      </w:r>
    </w:p>
    <w:p w:rsidR="00061482" w:rsidRPr="007F03CF" w:rsidRDefault="00061482" w:rsidP="00061482">
      <w:pPr>
        <w:tabs>
          <w:tab w:val="left" w:pos="7938"/>
          <w:tab w:val="left" w:pos="9975"/>
        </w:tabs>
        <w:jc w:val="both"/>
        <w:rPr>
          <w:rFonts w:ascii="Times New Roman" w:hAnsi="Times New Roman"/>
          <w:i/>
        </w:rPr>
      </w:pPr>
    </w:p>
    <w:p w:rsidR="00DA19D3" w:rsidRPr="002A1507" w:rsidRDefault="00DA19D3" w:rsidP="00DA19D3">
      <w:pPr>
        <w:tabs>
          <w:tab w:val="left" w:pos="6379"/>
        </w:tabs>
        <w:jc w:val="both"/>
        <w:rPr>
          <w:rFonts w:asciiTheme="minorHAnsi" w:hAnsiTheme="minorHAnsi" w:cs="Tahoma"/>
          <w:szCs w:val="22"/>
        </w:rPr>
      </w:pPr>
    </w:p>
    <w:p w:rsidR="00DA19D3" w:rsidRDefault="00DA19D3" w:rsidP="00DA19D3">
      <w:pPr>
        <w:pStyle w:val="Titolo1"/>
        <w:pBdr>
          <w:top w:val="single" w:sz="4" w:space="1" w:color="auto"/>
        </w:pBdr>
        <w:rPr>
          <w:rFonts w:asciiTheme="minorHAnsi" w:hAnsiTheme="minorHAnsi"/>
          <w:sz w:val="22"/>
          <w:szCs w:val="22"/>
        </w:rPr>
      </w:pPr>
      <w:r w:rsidRPr="002A1507">
        <w:rPr>
          <w:rFonts w:asciiTheme="minorHAnsi" w:hAnsiTheme="minorHAnsi"/>
          <w:sz w:val="22"/>
          <w:szCs w:val="22"/>
        </w:rPr>
        <w:t>Informativa resa ai sensi dell’art. 13 del Codice in materia di protezione dei dati personali</w:t>
      </w:r>
    </w:p>
    <w:p w:rsidR="00DA19D3" w:rsidRPr="002A1507" w:rsidRDefault="00DA19D3" w:rsidP="00DA19D3">
      <w:pPr>
        <w:rPr>
          <w:rFonts w:asciiTheme="minorHAnsi" w:hAnsiTheme="minorHAnsi"/>
          <w:szCs w:val="22"/>
        </w:rPr>
      </w:pP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>1.a)</w:t>
      </w:r>
      <w:r w:rsidRPr="002A1507">
        <w:rPr>
          <w:rFonts w:asciiTheme="minorHAnsi" w:hAnsiTheme="minorHAnsi"/>
          <w:szCs w:val="22"/>
        </w:rPr>
        <w:tab/>
        <w:t xml:space="preserve">I dati personali verranno raccolti al fine di </w:t>
      </w:r>
      <w:r>
        <w:rPr>
          <w:rFonts w:asciiTheme="minorHAnsi" w:hAnsiTheme="minorHAnsi"/>
          <w:szCs w:val="22"/>
        </w:rPr>
        <w:t>avviare il procedimento di rilascio della Carta d’Identità valida per l’espatrio a minorenne</w:t>
      </w:r>
      <w:r w:rsidRPr="002A1507">
        <w:rPr>
          <w:rFonts w:asciiTheme="minorHAnsi" w:hAnsiTheme="minorHAnsi"/>
          <w:szCs w:val="22"/>
        </w:rPr>
        <w:t>.</w:t>
      </w: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>1.b)</w:t>
      </w:r>
      <w:r w:rsidRPr="002A1507">
        <w:rPr>
          <w:rFonts w:asciiTheme="minorHAnsi" w:hAnsiTheme="minorHAnsi"/>
          <w:szCs w:val="22"/>
        </w:rPr>
        <w:tab/>
        <w:t xml:space="preserve">Il conferimento dei dati è obbligatorio per </w:t>
      </w:r>
      <w:r>
        <w:rPr>
          <w:rFonts w:asciiTheme="minorHAnsi" w:hAnsiTheme="minorHAnsi"/>
          <w:szCs w:val="22"/>
        </w:rPr>
        <w:t>l’avvio del procedimento</w:t>
      </w:r>
      <w:r w:rsidRPr="002A1507">
        <w:rPr>
          <w:rFonts w:asciiTheme="minorHAnsi" w:hAnsiTheme="minorHAnsi"/>
          <w:szCs w:val="22"/>
        </w:rPr>
        <w:t>.</w:t>
      </w: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>1.c)</w:t>
      </w:r>
      <w:r w:rsidRPr="002A1507">
        <w:rPr>
          <w:rFonts w:asciiTheme="minorHAnsi" w:hAnsiTheme="minorHAnsi"/>
          <w:szCs w:val="22"/>
        </w:rPr>
        <w:tab/>
        <w:t>I dati dell’interessato verranno trattati dal personale incaricato della gestione del Servizio.</w:t>
      </w: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>1.d)</w:t>
      </w:r>
      <w:r w:rsidRPr="002A1507">
        <w:rPr>
          <w:rFonts w:asciiTheme="minorHAnsi" w:hAnsiTheme="minorHAnsi"/>
          <w:szCs w:val="22"/>
        </w:rPr>
        <w:tab/>
        <w:t>L’interessato può esercitare i diritti di cui all’art. 7 del Decreto Legislativo 30/06/2003 N. 196 (</w:t>
      </w:r>
      <w:r w:rsidRPr="002A1507">
        <w:rPr>
          <w:rFonts w:asciiTheme="minorHAnsi" w:hAnsiTheme="minorHAnsi"/>
          <w:i/>
          <w:szCs w:val="22"/>
        </w:rPr>
        <w:t>Codice in materia di protezione dei dati personali</w:t>
      </w:r>
      <w:r w:rsidRPr="002A1507">
        <w:rPr>
          <w:rFonts w:asciiTheme="minorHAnsi" w:hAnsiTheme="minorHAnsi"/>
          <w:szCs w:val="22"/>
        </w:rPr>
        <w:t>).</w:t>
      </w: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hanging="426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>1.e)</w:t>
      </w:r>
      <w:r w:rsidRPr="002A1507">
        <w:rPr>
          <w:rFonts w:asciiTheme="minorHAnsi" w:hAnsiTheme="minorHAnsi"/>
          <w:szCs w:val="22"/>
        </w:rPr>
        <w:tab/>
        <w:t xml:space="preserve">Il titolare del trattamento dei dati è il Comune di </w:t>
      </w:r>
      <w:proofErr w:type="spellStart"/>
      <w:r w:rsidRPr="002A1507">
        <w:rPr>
          <w:rFonts w:asciiTheme="minorHAnsi" w:hAnsiTheme="minorHAnsi"/>
          <w:szCs w:val="22"/>
        </w:rPr>
        <w:t>Serramanna</w:t>
      </w:r>
      <w:proofErr w:type="spellEnd"/>
      <w:r w:rsidRPr="002A1507">
        <w:rPr>
          <w:rFonts w:asciiTheme="minorHAnsi" w:hAnsiTheme="minorHAnsi"/>
          <w:szCs w:val="22"/>
        </w:rPr>
        <w:t xml:space="preserve"> nella persona del Sindaco pro-tempore.</w:t>
      </w:r>
    </w:p>
    <w:p w:rsidR="00DA19D3" w:rsidRPr="002A1507" w:rsidRDefault="00DA19D3" w:rsidP="00DA19D3">
      <w:pPr>
        <w:tabs>
          <w:tab w:val="left" w:pos="426"/>
          <w:tab w:val="right" w:leader="underscore" w:pos="9639"/>
        </w:tabs>
        <w:ind w:left="425" w:firstLine="1"/>
        <w:jc w:val="both"/>
        <w:rPr>
          <w:rFonts w:asciiTheme="minorHAnsi" w:hAnsiTheme="minorHAnsi"/>
          <w:szCs w:val="22"/>
        </w:rPr>
      </w:pPr>
      <w:r w:rsidRPr="002A1507">
        <w:rPr>
          <w:rFonts w:asciiTheme="minorHAnsi" w:hAnsiTheme="minorHAnsi"/>
          <w:szCs w:val="22"/>
        </w:rPr>
        <w:t xml:space="preserve">Il Responsabile del trattamento è il Responsabile dell’Area Amministrativa del Comune di </w:t>
      </w:r>
      <w:proofErr w:type="spellStart"/>
      <w:r w:rsidRPr="002A1507">
        <w:rPr>
          <w:rFonts w:asciiTheme="minorHAnsi" w:hAnsiTheme="minorHAnsi"/>
          <w:szCs w:val="22"/>
        </w:rPr>
        <w:t>Serramanna</w:t>
      </w:r>
      <w:proofErr w:type="spellEnd"/>
      <w:r w:rsidRPr="002A1507">
        <w:rPr>
          <w:rFonts w:asciiTheme="minorHAnsi" w:hAnsiTheme="minorHAnsi"/>
          <w:szCs w:val="22"/>
        </w:rPr>
        <w:t>.</w:t>
      </w:r>
    </w:p>
    <w:p w:rsidR="00DA19D3" w:rsidRPr="002A1507" w:rsidRDefault="00DA19D3" w:rsidP="00DA19D3">
      <w:pPr>
        <w:tabs>
          <w:tab w:val="left" w:pos="6379"/>
        </w:tabs>
        <w:jc w:val="both"/>
        <w:rPr>
          <w:rFonts w:asciiTheme="minorHAnsi" w:hAnsiTheme="minorHAnsi" w:cs="Tahoma"/>
          <w:szCs w:val="22"/>
        </w:rPr>
      </w:pPr>
    </w:p>
    <w:p w:rsidR="004C2148" w:rsidRPr="0000706E" w:rsidRDefault="004C2148" w:rsidP="00061482">
      <w:pPr>
        <w:pStyle w:val="Nessunaspaziatura"/>
        <w:ind w:left="-426"/>
        <w:rPr>
          <w:i/>
        </w:rPr>
      </w:pPr>
    </w:p>
    <w:sectPr w:rsidR="004C2148" w:rsidRPr="0000706E" w:rsidSect="008F313E">
      <w:headerReference w:type="default" r:id="rId9"/>
      <w:footnotePr>
        <w:pos w:val="beneathText"/>
      </w:footnotePr>
      <w:pgSz w:w="11906" w:h="16838"/>
      <w:pgMar w:top="1134" w:right="1077" w:bottom="709" w:left="1077" w:header="14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A37" w:rsidRDefault="00EF6A37" w:rsidP="008F313E">
      <w:r>
        <w:separator/>
      </w:r>
    </w:p>
  </w:endnote>
  <w:endnote w:type="continuationSeparator" w:id="1">
    <w:p w:rsidR="00EF6A37" w:rsidRDefault="00EF6A37" w:rsidP="008F3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A37" w:rsidRDefault="00EF6A37" w:rsidP="008F313E">
      <w:r>
        <w:separator/>
      </w:r>
    </w:p>
  </w:footnote>
  <w:footnote w:type="continuationSeparator" w:id="1">
    <w:p w:rsidR="00EF6A37" w:rsidRDefault="00EF6A37" w:rsidP="008F3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DD3" w:rsidRPr="008F313E" w:rsidRDefault="00765DD3" w:rsidP="008F313E">
    <w:pPr>
      <w:pStyle w:val="Intestazione0"/>
      <w:jc w:val="center"/>
      <w:rPr>
        <w:rFonts w:ascii="Bodoni MT Black" w:hAnsi="Bodoni MT Black"/>
        <w:sz w:val="32"/>
      </w:rPr>
    </w:pPr>
    <w:r w:rsidRPr="008F313E">
      <w:rPr>
        <w:rFonts w:ascii="Bodoni MT Black" w:hAnsi="Bodoni MT Black"/>
        <w:sz w:val="32"/>
      </w:rPr>
      <w:t>DOMANDA CONCESSIONE LOCULO CIMITERIALE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2B080C62"/>
    <w:multiLevelType w:val="hybridMultilevel"/>
    <w:tmpl w:val="E77E6266"/>
    <w:lvl w:ilvl="0" w:tplc="2CF294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AC7361"/>
    <w:multiLevelType w:val="multilevel"/>
    <w:tmpl w:val="439E4EE8"/>
    <w:lvl w:ilvl="0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/>
      </w:rPr>
    </w:lvl>
    <w:lvl w:ilvl="1">
      <w:start w:val="1"/>
      <w:numFmt w:val="none"/>
      <w:lvlText w:val=""/>
      <w:lvlJc w:val="left"/>
      <w:pPr>
        <w:ind w:left="186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2DF4272"/>
    <w:multiLevelType w:val="multilevel"/>
    <w:tmpl w:val="C53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A65E9E"/>
    <w:rsid w:val="0000706E"/>
    <w:rsid w:val="000338BB"/>
    <w:rsid w:val="00061482"/>
    <w:rsid w:val="000C494B"/>
    <w:rsid w:val="00305163"/>
    <w:rsid w:val="00385E2F"/>
    <w:rsid w:val="00460BAF"/>
    <w:rsid w:val="004C2148"/>
    <w:rsid w:val="004D72C1"/>
    <w:rsid w:val="00587236"/>
    <w:rsid w:val="005B4D03"/>
    <w:rsid w:val="006740E0"/>
    <w:rsid w:val="00765DD3"/>
    <w:rsid w:val="007E0FBA"/>
    <w:rsid w:val="008D5BC2"/>
    <w:rsid w:val="008F313E"/>
    <w:rsid w:val="00913407"/>
    <w:rsid w:val="0099376D"/>
    <w:rsid w:val="009C5DEB"/>
    <w:rsid w:val="00A103B4"/>
    <w:rsid w:val="00A33284"/>
    <w:rsid w:val="00A65E9E"/>
    <w:rsid w:val="00AB3EB8"/>
    <w:rsid w:val="00B12D68"/>
    <w:rsid w:val="00D95A74"/>
    <w:rsid w:val="00DA19D3"/>
    <w:rsid w:val="00EE4FC6"/>
    <w:rsid w:val="00EF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rFonts w:ascii="Arial" w:hAnsi="Arial" w:cs="Arial"/>
      <w:sz w:val="22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both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line="480" w:lineRule="auto"/>
      <w:jc w:val="right"/>
      <w:outlineLvl w:val="2"/>
    </w:pPr>
    <w:rPr>
      <w:b/>
      <w:bCs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styleId="Carpredefinitoparagrafo0">
    <w:name w:val="Default Paragraph Font"/>
    <w:semiHidden/>
  </w:style>
  <w:style w:type="character" w:customStyle="1" w:styleId="WW-Caratterepredefinitoparagrafo">
    <w:name w:val="WW-Carattere predefinito paragrafo"/>
  </w:style>
  <w:style w:type="paragraph" w:styleId="Intestazione">
    <w:name w:val="header"/>
    <w:basedOn w:val="Normale"/>
    <w:next w:val="Corpodeltesto"/>
    <w:semiHidden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Corpodeltesto">
    <w:name w:val="Body Text"/>
    <w:basedOn w:val="Normale"/>
    <w:semiHidden/>
    <w:pPr>
      <w:spacing w:after="120"/>
    </w:pPr>
  </w:style>
  <w:style w:type="paragraph" w:styleId="Elenco">
    <w:name w:val="List"/>
    <w:basedOn w:val="Corpodeltesto"/>
    <w:semiHidden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0">
    <w:name w:val="header"/>
    <w:basedOn w:val="Normale"/>
    <w:next w:val="Corpodeltesto"/>
    <w:semiHidden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Contenutocornice">
    <w:name w:val="Contenuto cornice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8F3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F313E"/>
    <w:rPr>
      <w:rFonts w:ascii="Arial" w:hAnsi="Arial" w:cs="Arial"/>
      <w:sz w:val="22"/>
      <w:lang w:eastAsia="zh-CN"/>
    </w:rPr>
  </w:style>
  <w:style w:type="paragraph" w:styleId="Nessunaspaziatura">
    <w:name w:val="No Spacing"/>
    <w:uiPriority w:val="1"/>
    <w:qFormat/>
    <w:rsid w:val="0000706E"/>
    <w:pPr>
      <w:suppressAutoHyphens/>
    </w:pPr>
    <w:rPr>
      <w:rFonts w:ascii="Arial" w:hAnsi="Arial" w:cs="Arial"/>
      <w:sz w:val="22"/>
      <w:lang w:eastAsia="zh-CN"/>
    </w:rPr>
  </w:style>
  <w:style w:type="character" w:styleId="Collegamentoipertestuale">
    <w:name w:val="Hyperlink"/>
    <w:rsid w:val="00061482"/>
    <w:rPr>
      <w:color w:val="000080"/>
      <w:u w:val="single"/>
      <w:lang/>
    </w:rPr>
  </w:style>
  <w:style w:type="character" w:styleId="Enfasigrassetto">
    <w:name w:val="Strong"/>
    <w:basedOn w:val="Carpredefinitoparagrafo"/>
    <w:uiPriority w:val="22"/>
    <w:qFormat/>
    <w:rsid w:val="00061482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65D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65DD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ramanna.comune.plugandpay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73C41-E498-46CB-AB9B-CB889D23E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Responsabile Dei Servizi Generali</vt:lpstr>
    </vt:vector>
  </TitlesOfParts>
  <Company>Hewlett-Packard Company</Company>
  <LinksUpToDate>false</LinksUpToDate>
  <CharactersWithSpaces>3112</CharactersWithSpaces>
  <SharedDoc>false</SharedDoc>
  <HLinks>
    <vt:vector size="6" baseType="variant">
      <vt:variant>
        <vt:i4>69</vt:i4>
      </vt:variant>
      <vt:variant>
        <vt:i4>0</vt:i4>
      </vt:variant>
      <vt:variant>
        <vt:i4>0</vt:i4>
      </vt:variant>
      <vt:variant>
        <vt:i4>5</vt:i4>
      </vt:variant>
      <vt:variant>
        <vt:lpwstr>https://serramanna.comune.plugandpay.it/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Responsabile Dei Servizi Generali</dc:title>
  <dc:creator>comune serramanna</dc:creator>
  <cp:lastModifiedBy>Stefania Montis</cp:lastModifiedBy>
  <cp:revision>2</cp:revision>
  <cp:lastPrinted>2019-11-13T05:31:00Z</cp:lastPrinted>
  <dcterms:created xsi:type="dcterms:W3CDTF">2021-07-01T07:39:00Z</dcterms:created>
  <dcterms:modified xsi:type="dcterms:W3CDTF">2021-07-01T07:39:00Z</dcterms:modified>
</cp:coreProperties>
</file>